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50" w:rsidRPr="00EF0750" w:rsidRDefault="00EF0750" w:rsidP="00EF0750">
      <w:pPr>
        <w:jc w:val="center"/>
        <w:rPr>
          <w:b/>
          <w:sz w:val="72"/>
          <w:szCs w:val="72"/>
        </w:rPr>
      </w:pPr>
      <w:r w:rsidRPr="00EF0750">
        <w:rPr>
          <w:b/>
          <w:sz w:val="72"/>
          <w:szCs w:val="72"/>
        </w:rPr>
        <w:t>ВНИМАНИЕ!</w:t>
      </w:r>
    </w:p>
    <w:p w:rsidR="00EF0750" w:rsidRDefault="00EF0750" w:rsidP="00EF0750">
      <w:pPr>
        <w:jc w:val="center"/>
        <w:rPr>
          <w:b/>
          <w:sz w:val="44"/>
          <w:szCs w:val="44"/>
        </w:rPr>
      </w:pPr>
      <w:r w:rsidRPr="00EF0750">
        <w:rPr>
          <w:b/>
          <w:sz w:val="44"/>
          <w:szCs w:val="44"/>
        </w:rPr>
        <w:t>В 2010 – 2011 ГОДУ ГОУ СОШ № 373 ПРОДОЛЖАЕТ РАБОТАТЬ ПО ТРИМЕСТРАМ, ПОЭТОМУ УСТАНАВЛИВАЮТСЯ СЛЕДУЮЩИЕ СРОКИ КАНИКУЛ И ВЫСТАВЛЕНИЯ ОЦЕНОК:</w:t>
      </w:r>
    </w:p>
    <w:p w:rsidR="00EF0750" w:rsidRPr="00EF0750" w:rsidRDefault="00EF0750" w:rsidP="00EF0750">
      <w:pPr>
        <w:jc w:val="center"/>
        <w:rPr>
          <w:b/>
          <w:sz w:val="16"/>
          <w:szCs w:val="16"/>
        </w:rPr>
      </w:pPr>
    </w:p>
    <w:p w:rsidR="00EF0750" w:rsidRPr="00EF0750" w:rsidRDefault="00EF0750" w:rsidP="00EF0750">
      <w:pPr>
        <w:pStyle w:val="a3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EF0750">
        <w:rPr>
          <w:b/>
          <w:sz w:val="40"/>
          <w:szCs w:val="40"/>
        </w:rPr>
        <w:t>СРОКИ ПРОВЕДЕНИЯ КАНИКУЛ</w:t>
      </w:r>
    </w:p>
    <w:p w:rsidR="00EF0750" w:rsidRPr="00EF0750" w:rsidRDefault="00EF0750" w:rsidP="00EF0750">
      <w:pPr>
        <w:ind w:left="1260"/>
        <w:jc w:val="center"/>
        <w:rPr>
          <w:b/>
          <w:sz w:val="40"/>
          <w:szCs w:val="40"/>
        </w:rPr>
      </w:pPr>
      <w:r w:rsidRPr="00EF0750">
        <w:rPr>
          <w:b/>
          <w:sz w:val="40"/>
          <w:szCs w:val="40"/>
        </w:rPr>
        <w:t>с 11.10.2010 г. по 17.10.2010 г. – 7 дней;</w:t>
      </w:r>
    </w:p>
    <w:p w:rsidR="00EF0750" w:rsidRPr="00EF0750" w:rsidRDefault="00EF0750" w:rsidP="00EF0750">
      <w:pPr>
        <w:ind w:left="1260"/>
        <w:jc w:val="center"/>
        <w:rPr>
          <w:b/>
          <w:sz w:val="40"/>
          <w:szCs w:val="40"/>
        </w:rPr>
      </w:pPr>
      <w:r w:rsidRPr="00EF0750">
        <w:rPr>
          <w:b/>
          <w:sz w:val="40"/>
          <w:szCs w:val="40"/>
        </w:rPr>
        <w:t>с 22.11.2010 г. по 28.11.2010 г. – 7 дней;</w:t>
      </w:r>
    </w:p>
    <w:p w:rsidR="00EF0750" w:rsidRPr="00EF0750" w:rsidRDefault="00EF0750" w:rsidP="00EF0750">
      <w:pPr>
        <w:ind w:left="1260"/>
        <w:jc w:val="center"/>
        <w:rPr>
          <w:b/>
          <w:sz w:val="40"/>
          <w:szCs w:val="40"/>
        </w:rPr>
      </w:pPr>
      <w:r w:rsidRPr="00EF0750">
        <w:rPr>
          <w:b/>
          <w:sz w:val="40"/>
          <w:szCs w:val="40"/>
        </w:rPr>
        <w:t xml:space="preserve"> с 03.01.2011 г. по  09.01.2011 г. – 7 дней;</w:t>
      </w:r>
    </w:p>
    <w:p w:rsidR="00EF0750" w:rsidRPr="00EF0750" w:rsidRDefault="00EF0750" w:rsidP="00EF0750">
      <w:pPr>
        <w:ind w:left="1260"/>
        <w:jc w:val="center"/>
        <w:rPr>
          <w:b/>
          <w:sz w:val="40"/>
          <w:szCs w:val="40"/>
        </w:rPr>
      </w:pPr>
      <w:r w:rsidRPr="00EF0750">
        <w:rPr>
          <w:b/>
          <w:sz w:val="40"/>
          <w:szCs w:val="40"/>
        </w:rPr>
        <w:t>с 21.02.2011 г. по 27.02.2011 г. – 7 дней;</w:t>
      </w:r>
    </w:p>
    <w:p w:rsidR="00EF0750" w:rsidRPr="00EF0750" w:rsidRDefault="00EF0750" w:rsidP="00EF0750">
      <w:pPr>
        <w:ind w:left="1260"/>
        <w:jc w:val="center"/>
        <w:rPr>
          <w:b/>
          <w:sz w:val="40"/>
          <w:szCs w:val="40"/>
        </w:rPr>
      </w:pPr>
      <w:r w:rsidRPr="00EF0750">
        <w:rPr>
          <w:b/>
          <w:sz w:val="40"/>
          <w:szCs w:val="40"/>
        </w:rPr>
        <w:t>с 11.04.2011 г. по 17.04.2011 г. – 7 дней;</w:t>
      </w:r>
    </w:p>
    <w:p w:rsidR="00EF0750" w:rsidRPr="00EF0750" w:rsidRDefault="00EF0750" w:rsidP="00EF0750">
      <w:pPr>
        <w:ind w:left="1260"/>
        <w:jc w:val="center"/>
        <w:rPr>
          <w:b/>
          <w:sz w:val="40"/>
          <w:szCs w:val="40"/>
        </w:rPr>
      </w:pPr>
      <w:r w:rsidRPr="00EF0750">
        <w:rPr>
          <w:b/>
          <w:sz w:val="40"/>
          <w:szCs w:val="40"/>
        </w:rPr>
        <w:t>общая продолжительность – 35 дней.</w:t>
      </w:r>
    </w:p>
    <w:p w:rsidR="00EF0750" w:rsidRPr="00EF0750" w:rsidRDefault="00EF0750" w:rsidP="00EF0750">
      <w:pPr>
        <w:ind w:left="1260"/>
        <w:jc w:val="center"/>
        <w:rPr>
          <w:b/>
          <w:sz w:val="40"/>
          <w:szCs w:val="40"/>
        </w:rPr>
      </w:pPr>
    </w:p>
    <w:p w:rsidR="00EF0750" w:rsidRPr="00EF0750" w:rsidRDefault="00EF0750" w:rsidP="00EF0750">
      <w:pPr>
        <w:pStyle w:val="a3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EF0750">
        <w:rPr>
          <w:b/>
          <w:sz w:val="40"/>
          <w:szCs w:val="40"/>
        </w:rPr>
        <w:t xml:space="preserve"> СРОКИ ВЫСТАВЛЕНИЯ ИТОГОВЫХ ОЦЕНОК ПО ТРИМЕСТРАМ:</w:t>
      </w:r>
    </w:p>
    <w:p w:rsidR="00EF0750" w:rsidRPr="00EF0750" w:rsidRDefault="00EF0750" w:rsidP="00EF0750">
      <w:pPr>
        <w:pStyle w:val="a3"/>
        <w:ind w:left="4968" w:firstLine="696"/>
        <w:rPr>
          <w:b/>
          <w:sz w:val="40"/>
          <w:szCs w:val="40"/>
        </w:rPr>
      </w:pPr>
      <w:proofErr w:type="gramStart"/>
      <w:r w:rsidRPr="00EF0750">
        <w:rPr>
          <w:b/>
          <w:sz w:val="40"/>
          <w:szCs w:val="40"/>
          <w:lang w:val="en-US"/>
        </w:rPr>
        <w:t xml:space="preserve">I </w:t>
      </w:r>
      <w:r w:rsidRPr="00EF0750">
        <w:rPr>
          <w:b/>
          <w:sz w:val="40"/>
          <w:szCs w:val="40"/>
        </w:rPr>
        <w:t>ТРИМЕСТР 19.11.2010 г.</w:t>
      </w:r>
      <w:proofErr w:type="gramEnd"/>
    </w:p>
    <w:p w:rsidR="00EF0750" w:rsidRPr="00EF0750" w:rsidRDefault="00EF0750" w:rsidP="00EF0750">
      <w:pPr>
        <w:pStyle w:val="a3"/>
        <w:ind w:left="4968" w:firstLine="696"/>
        <w:rPr>
          <w:b/>
          <w:sz w:val="40"/>
          <w:szCs w:val="40"/>
        </w:rPr>
      </w:pPr>
      <w:proofErr w:type="gramStart"/>
      <w:r w:rsidRPr="00EF0750">
        <w:rPr>
          <w:b/>
          <w:sz w:val="40"/>
          <w:szCs w:val="40"/>
          <w:lang w:val="en-US"/>
        </w:rPr>
        <w:t>II</w:t>
      </w:r>
      <w:r w:rsidRPr="00EF0750">
        <w:rPr>
          <w:b/>
          <w:sz w:val="40"/>
          <w:szCs w:val="40"/>
        </w:rPr>
        <w:t xml:space="preserve"> ТРИМЕСР 18.02.2011 г.</w:t>
      </w:r>
      <w:proofErr w:type="gramEnd"/>
    </w:p>
    <w:p w:rsidR="00EF0750" w:rsidRPr="00EF0750" w:rsidRDefault="00EF0750" w:rsidP="00EF0750">
      <w:pPr>
        <w:pStyle w:val="a3"/>
        <w:ind w:left="4968" w:firstLine="696"/>
        <w:rPr>
          <w:b/>
          <w:sz w:val="40"/>
          <w:szCs w:val="40"/>
        </w:rPr>
      </w:pPr>
      <w:proofErr w:type="gramStart"/>
      <w:r w:rsidRPr="00EF0750">
        <w:rPr>
          <w:b/>
          <w:sz w:val="40"/>
          <w:szCs w:val="40"/>
          <w:lang w:val="en-US"/>
        </w:rPr>
        <w:t>III</w:t>
      </w:r>
      <w:r w:rsidRPr="00EF0750">
        <w:rPr>
          <w:b/>
          <w:sz w:val="40"/>
          <w:szCs w:val="40"/>
        </w:rPr>
        <w:t xml:space="preserve"> ТРИМЕСТР 29.05.2011 г.</w:t>
      </w:r>
      <w:proofErr w:type="gramEnd"/>
    </w:p>
    <w:p w:rsidR="00EF0750" w:rsidRPr="00EF0750" w:rsidRDefault="00EF0750" w:rsidP="00EF0750">
      <w:pPr>
        <w:pStyle w:val="a3"/>
        <w:ind w:left="4968" w:firstLine="696"/>
        <w:rPr>
          <w:b/>
          <w:sz w:val="40"/>
          <w:szCs w:val="40"/>
        </w:rPr>
      </w:pPr>
    </w:p>
    <w:p w:rsidR="00EF0750" w:rsidRPr="00EF0750" w:rsidRDefault="00EF0750" w:rsidP="00EF0750">
      <w:pPr>
        <w:jc w:val="center"/>
        <w:rPr>
          <w:b/>
          <w:sz w:val="40"/>
          <w:szCs w:val="40"/>
        </w:rPr>
      </w:pPr>
      <w:r w:rsidRPr="00EF0750">
        <w:rPr>
          <w:b/>
          <w:sz w:val="40"/>
          <w:szCs w:val="40"/>
        </w:rPr>
        <w:t>3. Для обучающихся в первых классах и устанавливаются дополнительные каникулы с  14.02.2011 г. по 20.02.2011 г.</w:t>
      </w:r>
    </w:p>
    <w:p w:rsidR="00B7623B" w:rsidRPr="00EF0750" w:rsidRDefault="00B7623B" w:rsidP="00EF0750">
      <w:pPr>
        <w:jc w:val="center"/>
        <w:rPr>
          <w:b/>
          <w:sz w:val="40"/>
          <w:szCs w:val="40"/>
        </w:rPr>
      </w:pPr>
    </w:p>
    <w:sectPr w:rsidR="00B7623B" w:rsidRPr="00EF0750" w:rsidSect="00EF0750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16A7"/>
    <w:multiLevelType w:val="hybridMultilevel"/>
    <w:tmpl w:val="1A1C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50"/>
    <w:rsid w:val="00B7623B"/>
    <w:rsid w:val="00EF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2010-09-20T10:46:00Z</cp:lastPrinted>
  <dcterms:created xsi:type="dcterms:W3CDTF">2010-09-20T10:38:00Z</dcterms:created>
  <dcterms:modified xsi:type="dcterms:W3CDTF">2010-09-20T10:47:00Z</dcterms:modified>
</cp:coreProperties>
</file>