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1A" w:rsidRPr="00E5046E" w:rsidRDefault="000B6A1A" w:rsidP="000B6A1A">
      <w:pPr>
        <w:ind w:left="2832"/>
        <w:rPr>
          <w:b/>
          <w:shadow/>
          <w:color w:val="1F497D" w:themeColor="text2"/>
          <w:sz w:val="36"/>
          <w:szCs w:val="36"/>
          <w:lang w:val="en-US"/>
        </w:rPr>
      </w:pPr>
      <w:r w:rsidRPr="00E5046E">
        <w:rPr>
          <w:b/>
          <w:shadow/>
          <w:color w:val="1F497D" w:themeColor="text2"/>
          <w:sz w:val="36"/>
          <w:szCs w:val="36"/>
        </w:rPr>
        <w:t>СПИСОК АДМИНИСТРАЦИИ ГОУ СОШ № 373</w:t>
      </w:r>
    </w:p>
    <w:p w:rsidR="00E5046E" w:rsidRPr="00E5046E" w:rsidRDefault="00E5046E" w:rsidP="000B6A1A">
      <w:pPr>
        <w:ind w:left="2832"/>
        <w:rPr>
          <w:b/>
          <w:color w:val="1F497D" w:themeColor="text2"/>
          <w:sz w:val="36"/>
          <w:szCs w:val="36"/>
          <w:lang w:val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5817"/>
        <w:gridCol w:w="4614"/>
      </w:tblGrid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ДОЛЖНОСТЬ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ФИО</w:t>
            </w:r>
          </w:p>
        </w:tc>
        <w:tc>
          <w:tcPr>
            <w:tcW w:w="4614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ТЕЛЕФОН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ДИРЕКТОР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ЛЕДЕНЕВА Л. С.</w:t>
            </w:r>
          </w:p>
        </w:tc>
        <w:tc>
          <w:tcPr>
            <w:tcW w:w="4614" w:type="dxa"/>
            <w:vAlign w:val="center"/>
          </w:tcPr>
          <w:p w:rsidR="000B6A1A" w:rsidRPr="00E5046E" w:rsidRDefault="00E5046E" w:rsidP="00E5046E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>(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499</w:t>
            </w: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)  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167 75 00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ЗАМ. ДИР. ПО УВР</w:t>
            </w:r>
          </w:p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НАЧАЛЬНОЙ ШКОЛЫ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ПАЛАЖЧЕНКО Е.И.</w:t>
            </w:r>
          </w:p>
        </w:tc>
        <w:tc>
          <w:tcPr>
            <w:tcW w:w="4614" w:type="dxa"/>
            <w:vAlign w:val="center"/>
          </w:tcPr>
          <w:p w:rsidR="000B6A1A" w:rsidRPr="00E5046E" w:rsidRDefault="00E5046E" w:rsidP="00E5046E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>(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499</w:t>
            </w: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)  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167 64 40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ЗАМ. ДИР. ПО УВР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КОВРИГИНА Ю.Р.</w:t>
            </w:r>
          </w:p>
        </w:tc>
        <w:tc>
          <w:tcPr>
            <w:tcW w:w="4614" w:type="dxa"/>
            <w:vAlign w:val="center"/>
          </w:tcPr>
          <w:p w:rsidR="000B6A1A" w:rsidRPr="00E5046E" w:rsidRDefault="00E5046E" w:rsidP="00E5046E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 (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499</w:t>
            </w: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>)   1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67 64 40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ЗАМ. ДИР. ПО ВР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АФАНАСЬЕВ Е.С.</w:t>
            </w:r>
          </w:p>
        </w:tc>
        <w:tc>
          <w:tcPr>
            <w:tcW w:w="4614" w:type="dxa"/>
            <w:vAlign w:val="center"/>
          </w:tcPr>
          <w:p w:rsidR="000B6A1A" w:rsidRPr="00E5046E" w:rsidRDefault="00E5046E" w:rsidP="00E5046E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   (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499</w:t>
            </w: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)   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167 64 40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ЗАМ. ДИР. ПО СОЦ. ЗАЩИТЕ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СОЛОМАШЕНКО Л.В.</w:t>
            </w:r>
          </w:p>
        </w:tc>
        <w:tc>
          <w:tcPr>
            <w:tcW w:w="4614" w:type="dxa"/>
            <w:vAlign w:val="center"/>
          </w:tcPr>
          <w:p w:rsidR="000B6A1A" w:rsidRPr="00E5046E" w:rsidRDefault="00E5046E" w:rsidP="00E5046E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  (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499</w:t>
            </w: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)   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167 64 40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ЗАМ. ДИР. ПО БЕЗОПАСНОСТИ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ЛЕОНОВ И.Ю.</w:t>
            </w:r>
          </w:p>
        </w:tc>
        <w:tc>
          <w:tcPr>
            <w:tcW w:w="4614" w:type="dxa"/>
            <w:vAlign w:val="center"/>
          </w:tcPr>
          <w:p w:rsidR="000B6A1A" w:rsidRPr="00E5046E" w:rsidRDefault="00E5046E" w:rsidP="00E5046E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  (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499</w:t>
            </w:r>
            <w:r>
              <w:rPr>
                <w:b/>
                <w:color w:val="1F497D" w:themeColor="text2"/>
                <w:sz w:val="36"/>
                <w:szCs w:val="36"/>
                <w:lang w:val="en-US"/>
              </w:rPr>
              <w:t xml:space="preserve">)  </w:t>
            </w:r>
            <w:r w:rsidR="000B6A1A" w:rsidRPr="00E5046E">
              <w:rPr>
                <w:b/>
                <w:color w:val="1F497D" w:themeColor="text2"/>
                <w:sz w:val="36"/>
                <w:szCs w:val="36"/>
              </w:rPr>
              <w:t>167 64 40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КУРАТОР ВОУО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МАНЬКОВА В.Г.</w:t>
            </w:r>
          </w:p>
        </w:tc>
        <w:tc>
          <w:tcPr>
            <w:tcW w:w="4614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963 42 35</w:t>
            </w:r>
          </w:p>
        </w:tc>
      </w:tr>
      <w:tr w:rsidR="000B6A1A" w:rsidRPr="00E5046E" w:rsidTr="00E5046E">
        <w:tc>
          <w:tcPr>
            <w:tcW w:w="449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ГОРЯЧАЯ ЛИНИЯ ВОУО</w:t>
            </w:r>
          </w:p>
        </w:tc>
        <w:tc>
          <w:tcPr>
            <w:tcW w:w="5817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</w:p>
        </w:tc>
        <w:tc>
          <w:tcPr>
            <w:tcW w:w="4614" w:type="dxa"/>
            <w:vAlign w:val="center"/>
          </w:tcPr>
          <w:p w:rsidR="000B6A1A" w:rsidRPr="00E5046E" w:rsidRDefault="000B6A1A" w:rsidP="00DC411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5046E">
              <w:rPr>
                <w:b/>
                <w:color w:val="1F497D" w:themeColor="text2"/>
                <w:sz w:val="36"/>
                <w:szCs w:val="36"/>
              </w:rPr>
              <w:t>963 61 79</w:t>
            </w:r>
          </w:p>
        </w:tc>
      </w:tr>
    </w:tbl>
    <w:p w:rsidR="002A6BFF" w:rsidRPr="00E5046E" w:rsidRDefault="002A6BFF">
      <w:pPr>
        <w:rPr>
          <w:color w:val="1F497D" w:themeColor="text2"/>
          <w:sz w:val="36"/>
          <w:szCs w:val="36"/>
        </w:rPr>
      </w:pPr>
    </w:p>
    <w:sectPr w:rsidR="002A6BFF" w:rsidRPr="00E5046E" w:rsidSect="000B6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A1A"/>
    <w:rsid w:val="000B6A1A"/>
    <w:rsid w:val="00204C80"/>
    <w:rsid w:val="002A6BFF"/>
    <w:rsid w:val="00E5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ГОУ СОШ № 373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</dc:creator>
  <cp:keywords/>
  <dc:description/>
  <cp:lastModifiedBy>user</cp:lastModifiedBy>
  <cp:revision>2</cp:revision>
  <dcterms:created xsi:type="dcterms:W3CDTF">2010-11-28T18:38:00Z</dcterms:created>
  <dcterms:modified xsi:type="dcterms:W3CDTF">2010-11-28T18:38:00Z</dcterms:modified>
</cp:coreProperties>
</file>